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НАБАВКУ </w:t>
      </w:r>
      <w:r w:rsidR="005A0950">
        <w:rPr>
          <w:rFonts w:ascii="Calibri" w:hAnsi="Calibri" w:cs="Verdana"/>
          <w:b/>
          <w:bCs/>
          <w:sz w:val="20"/>
          <w:szCs w:val="20"/>
          <w:lang w:val="sr-Cyrl-RS"/>
        </w:rPr>
        <w:t>НОВИХ СИСТЕМА ПРОТИВГРАДНИХ МРЕЖА У ВИШЕГОДИШЊИМ</w:t>
      </w:r>
      <w:r w:rsidR="00296361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ЗАСАДИМА ВОЋА И ВИНОГРАДА У 20</w:t>
      </w:r>
      <w:r w:rsidR="00296361">
        <w:rPr>
          <w:rFonts w:ascii="Calibri" w:hAnsi="Calibri" w:cs="Verdana"/>
          <w:b/>
          <w:bCs/>
          <w:sz w:val="20"/>
          <w:szCs w:val="20"/>
          <w:lang w:val="sr-Latn-RS"/>
        </w:rPr>
        <w:t>20</w:t>
      </w:r>
      <w:r w:rsidR="005A0950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C27AF" w:rsidRPr="00370103" w:rsidTr="00296361">
        <w:trPr>
          <w:trHeight w:val="397"/>
        </w:trPr>
        <w:tc>
          <w:tcPr>
            <w:tcW w:w="9039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03174C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F3912" w:rsidRPr="000D51EC" w:rsidTr="007269FB">
        <w:trPr>
          <w:trHeight w:val="397"/>
          <w:jc w:val="center"/>
        </w:trPr>
        <w:tc>
          <w:tcPr>
            <w:tcW w:w="924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7"/>
        <w:gridCol w:w="5910"/>
        <w:gridCol w:w="1155"/>
      </w:tblGrid>
      <w:tr w:rsidR="000F3912" w:rsidTr="00296361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296361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296361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296361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296361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296361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296361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702DF1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bookmarkStart w:id="0" w:name="_GoBack"/>
            <w:bookmarkEnd w:id="0"/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155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296361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1155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296361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55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AF1D96" w:rsidRDefault="00AF1D96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AF1D96" w:rsidRDefault="00AF1D96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AF1D96" w:rsidTr="00AF1D96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D96" w:rsidRPr="00296361" w:rsidRDefault="002963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Подаци за бодовање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AF1D96" w:rsidTr="00AF1D96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AF1D96" w:rsidTr="00AF1D96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AF1D96" w:rsidTr="00AF1D96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AF1D96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AF1D96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AF1D96" w:rsidTr="00AF1D96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AF1D96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AF1D96" w:rsidTr="00AF1D96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AF1D96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AF1D96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AF1D96" w:rsidTr="00AF1D96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AF1D96" w:rsidTr="00AF1D96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AF1D96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AF1D96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AF1D96" w:rsidTr="00AF1D96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AF1D96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AF1D96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6361" w:rsidTr="00CB2D26">
        <w:trPr>
          <w:trHeight w:val="2825"/>
        </w:trPr>
        <w:tc>
          <w:tcPr>
            <w:tcW w:w="9242" w:type="dxa"/>
          </w:tcPr>
          <w:p w:rsidR="00296361" w:rsidRDefault="00296361" w:rsidP="00CB2D26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296361" w:rsidRPr="004C4A67" w:rsidRDefault="00296361" w:rsidP="00CB2D26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296361" w:rsidRPr="00430FD0" w:rsidRDefault="00296361" w:rsidP="00CB2D26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296361" w:rsidRPr="00430FD0" w:rsidRDefault="00296361" w:rsidP="00CB2D26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296361" w:rsidRPr="00430FD0" w:rsidRDefault="00296361" w:rsidP="00CB2D26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296361" w:rsidRPr="00430FD0" w:rsidRDefault="00296361" w:rsidP="00CB2D2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296361" w:rsidRDefault="00296361" w:rsidP="00CB2D2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296361" w:rsidRPr="00430FD0" w:rsidRDefault="00296361" w:rsidP="00CB2D2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296361" w:rsidRDefault="00296361" w:rsidP="00CB2D26">
            <w:pPr>
              <w:rPr>
                <w:lang w:val="sr-Cyrl-RS"/>
              </w:rPr>
            </w:pPr>
          </w:p>
        </w:tc>
      </w:tr>
    </w:tbl>
    <w:p w:rsidR="00296361" w:rsidRDefault="00296361" w:rsidP="00296361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6361" w:rsidTr="00CB2D26">
        <w:trPr>
          <w:trHeight w:val="826"/>
        </w:trPr>
        <w:tc>
          <w:tcPr>
            <w:tcW w:w="9242" w:type="dxa"/>
          </w:tcPr>
          <w:p w:rsidR="00296361" w:rsidRDefault="00296361" w:rsidP="00CB2D26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296361" w:rsidRPr="004C4A67" w:rsidRDefault="00296361" w:rsidP="00CB2D26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296361" w:rsidRPr="001938C1" w:rsidRDefault="00296361" w:rsidP="00CB2D26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296361" w:rsidRPr="00903E07" w:rsidRDefault="00296361" w:rsidP="00CB2D2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набавку нових система противградних мрежа у вишегодишњим засадима воћа и винограда у 2020. години.</w:t>
            </w:r>
          </w:p>
          <w:p w:rsidR="00296361" w:rsidRPr="00903E07" w:rsidRDefault="00296361" w:rsidP="00CB2D26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296361" w:rsidRPr="005A0950" w:rsidRDefault="00296361" w:rsidP="00CB2D2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нових система противградних мрежа у вишегодишњим засадима воћа и винограда у 2020. години.</w:t>
            </w:r>
          </w:p>
          <w:p w:rsidR="00296361" w:rsidRPr="00903E07" w:rsidRDefault="00296361" w:rsidP="00CB2D26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296361" w:rsidRPr="00903E07" w:rsidRDefault="00296361" w:rsidP="00CB2D26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296361" w:rsidRPr="00903E07" w:rsidRDefault="00296361" w:rsidP="00CB2D26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296361" w:rsidRPr="00903E07" w:rsidRDefault="00296361" w:rsidP="00CB2D26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296361" w:rsidRPr="00903E07" w:rsidRDefault="00296361" w:rsidP="00CB2D26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296361" w:rsidRPr="00430FD0" w:rsidRDefault="00296361" w:rsidP="00CB2D2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296361" w:rsidRPr="00903E07" w:rsidRDefault="00296361" w:rsidP="00CB2D26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296361" w:rsidRPr="00F95EA3" w:rsidRDefault="00296361" w:rsidP="00CB2D2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</w:tbl>
    <w:p w:rsidR="00AF1D96" w:rsidRDefault="00AF1D96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AF1D96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B2" w:rsidRDefault="00D135B2" w:rsidP="00903E07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B2" w:rsidRDefault="00D135B2" w:rsidP="00903E07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72849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3174C"/>
    <w:rsid w:val="00050FA1"/>
    <w:rsid w:val="00055244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91258"/>
    <w:rsid w:val="00296361"/>
    <w:rsid w:val="002C67D7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A0950"/>
    <w:rsid w:val="005B6EE9"/>
    <w:rsid w:val="005C02A5"/>
    <w:rsid w:val="005C3EE6"/>
    <w:rsid w:val="006214E7"/>
    <w:rsid w:val="00682030"/>
    <w:rsid w:val="00682C22"/>
    <w:rsid w:val="006B613F"/>
    <w:rsid w:val="006F781E"/>
    <w:rsid w:val="00702DF1"/>
    <w:rsid w:val="007135DA"/>
    <w:rsid w:val="007A4F9C"/>
    <w:rsid w:val="00814012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AF1D96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A4B3A"/>
    <w:rsid w:val="00DA5277"/>
    <w:rsid w:val="00DB709B"/>
    <w:rsid w:val="00DC63C7"/>
    <w:rsid w:val="00DE0A04"/>
    <w:rsid w:val="00DF319A"/>
    <w:rsid w:val="00E86A69"/>
    <w:rsid w:val="00EB1779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8CB9-2BAA-4C12-ABC2-FDD9FB1B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dexrex75</cp:lastModifiedBy>
  <cp:revision>6</cp:revision>
  <cp:lastPrinted>2018-03-20T13:30:00Z</cp:lastPrinted>
  <dcterms:created xsi:type="dcterms:W3CDTF">2018-03-22T08:52:00Z</dcterms:created>
  <dcterms:modified xsi:type="dcterms:W3CDTF">2020-02-07T12:50:00Z</dcterms:modified>
</cp:coreProperties>
</file>